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155" w:rsidRPr="00587CC0" w:rsidRDefault="00267155" w:rsidP="00267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bookmarkStart w:id="0" w:name="block-71685619"/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МУНИЦИПАЛЬНОЕ БЮДЖЕТНОЕ ОБЩЕОБРАЗОВАТЕЛЬНОЕ УЧРЕЖДЕНИЕ</w:t>
      </w:r>
    </w:p>
    <w:p w:rsidR="00267155" w:rsidRPr="00587CC0" w:rsidRDefault="00267155" w:rsidP="00267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«КРАСНОПОЛЯНСКАЯ СРЕДНЯЯ ШКОЛА  ИМЕНИ МЕЩЕРЯКОВА ИВАНА ЕГОРОВИЧА»</w:t>
      </w:r>
    </w:p>
    <w:p w:rsidR="00267155" w:rsidRPr="00587CC0" w:rsidRDefault="00267155" w:rsidP="00267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МУНИЦИПАЛЬНОГО ОБРАЗОВАНИЯ ЧЕРНОМОРСКИЙ РАЙОН РЕСПУБЛИКИ КРЫМ</w:t>
      </w:r>
    </w:p>
    <w:p w:rsidR="00267155" w:rsidRDefault="00267155" w:rsidP="00267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267155" w:rsidRDefault="00267155" w:rsidP="00267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267155" w:rsidRDefault="00267155" w:rsidP="00267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267155" w:rsidRPr="00587CC0" w:rsidRDefault="00267155" w:rsidP="00267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tbl>
      <w:tblPr>
        <w:tblpPr w:leftFromText="180" w:rightFromText="180" w:bottomFromText="200" w:vertAnchor="text" w:horzAnchor="page" w:tblpX="535" w:tblpY="175"/>
        <w:tblW w:w="11165" w:type="dxa"/>
        <w:tblLook w:val="04A0" w:firstRow="1" w:lastRow="0" w:firstColumn="1" w:lastColumn="0" w:noHBand="0" w:noVBand="1"/>
      </w:tblPr>
      <w:tblGrid>
        <w:gridCol w:w="4361"/>
        <w:gridCol w:w="3402"/>
        <w:gridCol w:w="3402"/>
      </w:tblGrid>
      <w:tr w:rsidR="00267155" w:rsidRPr="00587CC0" w:rsidTr="0040482F">
        <w:tc>
          <w:tcPr>
            <w:tcW w:w="4361" w:type="dxa"/>
          </w:tcPr>
          <w:p w:rsidR="00267155" w:rsidRPr="00587CC0" w:rsidRDefault="00267155" w:rsidP="0040482F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РАССМОТРЕНО</w:t>
            </w:r>
          </w:p>
          <w:p w:rsidR="00267155" w:rsidRPr="00587CC0" w:rsidRDefault="00267155" w:rsidP="0040482F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школьным МО учителей ЕМЦ</w:t>
            </w:r>
          </w:p>
          <w:p w:rsidR="00267155" w:rsidRPr="00587CC0" w:rsidRDefault="00267155" w:rsidP="0040482F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Руководитель МО _____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С.В. Кокшарова </w:t>
            </w:r>
          </w:p>
          <w:p w:rsidR="00267155" w:rsidRPr="00587CC0" w:rsidRDefault="00267155" w:rsidP="0040482F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протокол от «___» 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  <w:p w:rsidR="00267155" w:rsidRPr="00587CC0" w:rsidRDefault="00267155" w:rsidP="0040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267155" w:rsidRPr="00587CC0" w:rsidRDefault="00267155" w:rsidP="0040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СОГЛАСОВАНО</w:t>
            </w:r>
          </w:p>
          <w:p w:rsidR="00267155" w:rsidRPr="00587CC0" w:rsidRDefault="00267155" w:rsidP="004048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Заместитель директора </w:t>
            </w:r>
            <w:proofErr w:type="gram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по</w:t>
            </w:r>
            <w:proofErr w:type="gram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267155" w:rsidRPr="00587CC0" w:rsidRDefault="00267155" w:rsidP="004048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учебно-воспитательной работе</w:t>
            </w:r>
          </w:p>
          <w:p w:rsidR="00267155" w:rsidRPr="00587CC0" w:rsidRDefault="00267155" w:rsidP="00404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7CC0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267155" w:rsidRPr="00587CC0" w:rsidRDefault="00267155" w:rsidP="004048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«___» _______________202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267155" w:rsidRPr="00587CC0" w:rsidRDefault="00267155" w:rsidP="0040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267155" w:rsidRPr="00587CC0" w:rsidRDefault="00267155" w:rsidP="0040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УТВЕРЖДЕНО</w:t>
            </w:r>
          </w:p>
          <w:p w:rsidR="00267155" w:rsidRPr="00587CC0" w:rsidRDefault="00267155" w:rsidP="0040482F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Директор школы _______М.С.Чумак </w:t>
            </w:r>
          </w:p>
          <w:p w:rsidR="00267155" w:rsidRPr="00587CC0" w:rsidRDefault="00267155" w:rsidP="0040482F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приказ МБОУ </w:t>
            </w: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«Краснополянская </w:t>
            </w:r>
          </w:p>
          <w:p w:rsidR="00267155" w:rsidRPr="00587CC0" w:rsidRDefault="00267155" w:rsidP="0040482F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СШ  им</w:t>
            </w:r>
            <w:proofErr w:type="gram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.М</w:t>
            </w:r>
            <w:proofErr w:type="gram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ещерякова И.Е.»</w:t>
            </w:r>
            <w:r w:rsidRPr="00587CC0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</w:p>
          <w:p w:rsidR="00267155" w:rsidRPr="00587CC0" w:rsidRDefault="00267155" w:rsidP="0040482F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«___» 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</w:tc>
      </w:tr>
    </w:tbl>
    <w:p w:rsidR="00267155" w:rsidRPr="00587CC0" w:rsidRDefault="00267155" w:rsidP="002671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267155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b/>
          <w:sz w:val="32"/>
          <w:lang w:val="ru-RU"/>
        </w:rPr>
        <w:t>РАБОЧАЯ ПРОГРАММА</w:t>
      </w:r>
    </w:p>
    <w:p w:rsidR="00267155" w:rsidRPr="00587CC0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lang w:val="ru-RU"/>
        </w:rPr>
      </w:pPr>
      <w:proofErr w:type="gramStart"/>
      <w:r w:rsidRPr="00587CC0">
        <w:rPr>
          <w:rFonts w:ascii="Times New Roman" w:hAnsi="Times New Roman" w:cs="Times New Roman"/>
          <w:bCs/>
          <w:color w:val="000000"/>
          <w:sz w:val="32"/>
          <w:lang w:val="ru-RU"/>
        </w:rPr>
        <w:t>по</w:t>
      </w:r>
      <w:proofErr w:type="gramEnd"/>
      <w:r w:rsidRPr="00587CC0">
        <w:rPr>
          <w:rFonts w:ascii="Times New Roman" w:hAnsi="Times New Roman" w:cs="Times New Roman"/>
          <w:bCs/>
          <w:color w:val="000000"/>
          <w:sz w:val="32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32"/>
          <w:lang w:val="ru-RU"/>
        </w:rPr>
        <w:t>алгебра</w:t>
      </w:r>
      <w:proofErr w:type="gramEnd"/>
      <w:r>
        <w:rPr>
          <w:rFonts w:ascii="Times New Roman" w:hAnsi="Times New Roman" w:cs="Times New Roman"/>
          <w:bCs/>
          <w:color w:val="000000"/>
          <w:sz w:val="32"/>
          <w:lang w:val="ru-RU"/>
        </w:rPr>
        <w:t xml:space="preserve"> и начала математического анализа. Базовый уровень</w:t>
      </w:r>
    </w:p>
    <w:p w:rsidR="00267155" w:rsidRPr="00587CC0" w:rsidRDefault="00267155" w:rsidP="00267155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для 10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 класса</w:t>
      </w:r>
    </w:p>
    <w:p w:rsidR="00267155" w:rsidRDefault="00267155" w:rsidP="00267155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в неделю - 2</w:t>
      </w:r>
      <w:r>
        <w:rPr>
          <w:rFonts w:ascii="Times New Roman" w:hAnsi="Times New Roman" w:cs="Times New Roman"/>
          <w:sz w:val="32"/>
          <w:lang w:val="ru-RU"/>
        </w:rPr>
        <w:t xml:space="preserve"> час</w:t>
      </w:r>
      <w:r>
        <w:rPr>
          <w:rFonts w:ascii="Times New Roman" w:hAnsi="Times New Roman" w:cs="Times New Roman"/>
          <w:sz w:val="32"/>
          <w:lang w:val="ru-RU"/>
        </w:rPr>
        <w:t>а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, </w:t>
      </w:r>
    </w:p>
    <w:p w:rsidR="00267155" w:rsidRPr="00587CC0" w:rsidRDefault="00267155" w:rsidP="00267155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за год – 72 часа</w:t>
      </w:r>
      <w:bookmarkStart w:id="1" w:name="_GoBack"/>
      <w:bookmarkEnd w:id="1"/>
    </w:p>
    <w:p w:rsidR="00267155" w:rsidRPr="00587CC0" w:rsidRDefault="00267155" w:rsidP="00267155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Уровень - базовый</w:t>
      </w:r>
    </w:p>
    <w:p w:rsidR="00267155" w:rsidRPr="00587CC0" w:rsidRDefault="00267155" w:rsidP="002671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color w:val="000000"/>
          <w:sz w:val="32"/>
          <w:lang w:val="ru-RU"/>
        </w:rPr>
        <w:t xml:space="preserve">Учитель Олейник Анна Валериевна </w:t>
      </w:r>
    </w:p>
    <w:p w:rsidR="00267155" w:rsidRPr="00587CC0" w:rsidRDefault="00267155" w:rsidP="0026715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</w:p>
    <w:p w:rsidR="00267155" w:rsidRPr="00587CC0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  <w:proofErr w:type="gramStart"/>
      <w:r w:rsidRPr="00587CC0">
        <w:rPr>
          <w:rFonts w:ascii="Times New Roman" w:hAnsi="Times New Roman" w:cs="Times New Roman"/>
          <w:color w:val="000000"/>
          <w:sz w:val="28"/>
          <w:lang w:val="ru-RU"/>
        </w:rPr>
        <w:t>с</w:t>
      </w:r>
      <w:proofErr w:type="gramEnd"/>
      <w:r w:rsidRPr="00587CC0">
        <w:rPr>
          <w:rFonts w:ascii="Times New Roman" w:hAnsi="Times New Roman" w:cs="Times New Roman"/>
          <w:color w:val="000000"/>
          <w:sz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587CC0">
        <w:rPr>
          <w:rFonts w:ascii="Times New Roman" w:hAnsi="Times New Roman" w:cs="Times New Roman"/>
          <w:color w:val="000000"/>
          <w:sz w:val="28"/>
          <w:lang w:val="ru-RU"/>
        </w:rPr>
        <w:t>Красная</w:t>
      </w:r>
      <w:proofErr w:type="gramEnd"/>
      <w:r w:rsidRPr="00587CC0">
        <w:rPr>
          <w:rFonts w:ascii="Times New Roman" w:hAnsi="Times New Roman" w:cs="Times New Roman"/>
          <w:color w:val="000000"/>
          <w:sz w:val="28"/>
          <w:lang w:val="ru-RU"/>
        </w:rPr>
        <w:t xml:space="preserve"> Поляна, 2025 год</w:t>
      </w:r>
    </w:p>
    <w:p w:rsidR="00267155" w:rsidRPr="00587CC0" w:rsidRDefault="00267155" w:rsidP="0026715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7155" w:rsidRDefault="00267155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EE33FF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EE33F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E33F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bookmarkStart w:id="3" w:name="_Toc118726582"/>
      <w:bookmarkEnd w:id="3"/>
      <w:r w:rsidRPr="00EE33F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EE33F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E33FF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</w:t>
      </w:r>
      <w:r w:rsidRPr="00EE33FF">
        <w:rPr>
          <w:rFonts w:ascii="Times New Roman" w:hAnsi="Times New Roman"/>
          <w:color w:val="000000"/>
          <w:sz w:val="28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атематической форме.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EE33FF">
        <w:rPr>
          <w:rFonts w:ascii="Times New Roman" w:hAnsi="Times New Roman"/>
          <w:color w:val="000000"/>
          <w:sz w:val="28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EE33FF">
        <w:rPr>
          <w:rFonts w:ascii="Times New Roman" w:hAnsi="Times New Roman"/>
          <w:color w:val="000000"/>
          <w:sz w:val="28"/>
          <w:lang w:val="ru-RU"/>
        </w:rPr>
        <w:t>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воспитательным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ответственности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за полученный результат.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постепенно насыщаясь новыми темами и разделами. </w:t>
      </w:r>
      <w:proofErr w:type="gramStart"/>
      <w:r w:rsidRPr="00EE33FF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</w:t>
      </w:r>
      <w:r w:rsidRPr="00EE33FF">
        <w:rPr>
          <w:rFonts w:ascii="Times New Roman" w:hAnsi="Times New Roman"/>
          <w:color w:val="000000"/>
          <w:sz w:val="28"/>
          <w:lang w:val="ru-RU"/>
        </w:rPr>
        <w:t>самостоятельно сформулированной математической задачи, а</w:t>
      </w:r>
      <w:proofErr w:type="gramEnd"/>
      <w:r w:rsidRPr="00EE33FF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EE33FF">
        <w:rPr>
          <w:rFonts w:ascii="Times New Roman" w:hAnsi="Times New Roman"/>
          <w:color w:val="000000"/>
          <w:sz w:val="28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EE33FF">
        <w:rPr>
          <w:rFonts w:ascii="Times New Roman" w:hAnsi="Times New Roman"/>
          <w:color w:val="000000"/>
          <w:sz w:val="28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</w:t>
      </w:r>
      <w:r w:rsidRPr="00EE33FF">
        <w:rPr>
          <w:rFonts w:ascii="Times New Roman" w:hAnsi="Times New Roman"/>
          <w:color w:val="000000"/>
          <w:sz w:val="28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EE33FF">
        <w:rPr>
          <w:rFonts w:ascii="Times New Roman" w:hAnsi="Times New Roman"/>
          <w:color w:val="000000"/>
          <w:sz w:val="28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</w:t>
      </w:r>
      <w:r w:rsidRPr="00EE33FF">
        <w:rPr>
          <w:rFonts w:ascii="Times New Roman" w:hAnsi="Times New Roman"/>
          <w:color w:val="000000"/>
          <w:sz w:val="28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33F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E33FF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EE33FF">
        <w:rPr>
          <w:rFonts w:ascii="Times New Roman" w:hAnsi="Times New Roman"/>
          <w:color w:val="000000"/>
          <w:sz w:val="28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EE33FF">
        <w:rPr>
          <w:rFonts w:ascii="Times New Roman" w:hAnsi="Times New Roman"/>
          <w:color w:val="000000"/>
          <w:sz w:val="28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Содержательная </w:t>
      </w:r>
      <w:r w:rsidRPr="00EE33FF">
        <w:rPr>
          <w:rFonts w:ascii="Times New Roman" w:hAnsi="Times New Roman"/>
          <w:color w:val="000000"/>
          <w:sz w:val="28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EE33FF">
        <w:rPr>
          <w:rFonts w:ascii="Times New Roman" w:hAnsi="Times New Roman"/>
          <w:color w:val="000000"/>
          <w:sz w:val="28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EE33FF">
        <w:rPr>
          <w:rFonts w:ascii="Times New Roman" w:hAnsi="Times New Roman"/>
          <w:color w:val="000000"/>
          <w:sz w:val="28"/>
          <w:lang w:val="ru-RU"/>
        </w:rPr>
        <w:t>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</w:t>
      </w:r>
      <w:r w:rsidRPr="00EE33FF">
        <w:rPr>
          <w:rFonts w:ascii="Times New Roman" w:hAnsi="Times New Roman"/>
          <w:color w:val="000000"/>
          <w:sz w:val="28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сь курс школьной математики и предлагают </w:t>
      </w:r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</w:t>
      </w:r>
      <w:r w:rsidRPr="00EE33FF">
        <w:rPr>
          <w:rFonts w:ascii="Times New Roman" w:hAnsi="Times New Roman"/>
          <w:color w:val="000000"/>
          <w:sz w:val="28"/>
          <w:lang w:val="ru-RU"/>
        </w:rPr>
        <w:t>ный язык современной математики и использовать его для выражения своих мыслей.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</w:t>
      </w:r>
      <w:r w:rsidRPr="00EE33FF">
        <w:rPr>
          <w:rFonts w:ascii="Times New Roman" w:hAnsi="Times New Roman"/>
          <w:color w:val="000000"/>
          <w:sz w:val="28"/>
          <w:lang w:val="ru-RU"/>
        </w:rPr>
        <w:t>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</w:t>
      </w:r>
      <w:r w:rsidRPr="00EE33FF">
        <w:rPr>
          <w:rFonts w:ascii="Times New Roman" w:hAnsi="Times New Roman"/>
          <w:color w:val="000000"/>
          <w:sz w:val="28"/>
          <w:lang w:val="ru-RU"/>
        </w:rPr>
        <w:t>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</w:t>
      </w:r>
      <w:r w:rsidRPr="00EE33FF">
        <w:rPr>
          <w:rFonts w:ascii="Times New Roman" w:hAnsi="Times New Roman"/>
          <w:color w:val="000000"/>
          <w:sz w:val="28"/>
          <w:lang w:val="ru-RU"/>
        </w:rPr>
        <w:t>ганизуется в процессе изучения всех тем курса «Алгебра и начала математического анализа».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bookmarkStart w:id="4" w:name="_Toc118726583"/>
      <w:bookmarkEnd w:id="4"/>
      <w:r w:rsidRPr="00EE33FF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bookmarkStart w:id="5" w:name="b50f01e9-13d2-4b13-878a-42de73c52cdd"/>
      <w:r w:rsidRPr="00EE33FF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се </w:t>
      </w:r>
      <w:bookmarkEnd w:id="5"/>
    </w:p>
    <w:p w:rsidR="004A7862" w:rsidRPr="00EE33FF" w:rsidRDefault="004A7862">
      <w:pPr>
        <w:rPr>
          <w:lang w:val="ru-RU"/>
        </w:rPr>
        <w:sectPr w:rsidR="004A7862" w:rsidRPr="00EE33FF">
          <w:pgSz w:w="11906" w:h="16383"/>
          <w:pgMar w:top="1134" w:right="850" w:bottom="1134" w:left="1701" w:header="720" w:footer="720" w:gutter="0"/>
          <w:cols w:space="720"/>
        </w:sect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bookmarkStart w:id="6" w:name="block-71685617"/>
      <w:bookmarkEnd w:id="0"/>
      <w:r w:rsidRPr="00EE33F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bookmarkStart w:id="7" w:name="_Toc118726588"/>
      <w:bookmarkEnd w:id="7"/>
      <w:r w:rsidRPr="00EE33F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Рациональные числа. Обыкновенные и десятичные дроби, проценты, бесконечные периодические дроби. Арифметические операции </w:t>
      </w:r>
      <w:r w:rsidRPr="00EE33FF">
        <w:rPr>
          <w:rFonts w:ascii="Times New Roman" w:hAnsi="Times New Roman"/>
          <w:color w:val="000000"/>
          <w:sz w:val="28"/>
          <w:lang w:val="ru-RU"/>
        </w:rPr>
        <w:t>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вительными числами. Приближённые вычисления, правила округления, прикидка и оценка результата вычислений.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</w:t>
      </w:r>
      <w:r w:rsidRPr="00EE33FF">
        <w:rPr>
          <w:rFonts w:ascii="Times New Roman" w:hAnsi="Times New Roman"/>
          <w:color w:val="000000"/>
          <w:sz w:val="28"/>
          <w:lang w:val="ru-RU"/>
        </w:rPr>
        <w:t>рактических задач и представления данных.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 xml:space="preserve">Уравнения и </w:t>
      </w:r>
      <w:r w:rsidRPr="00EE33FF">
        <w:rPr>
          <w:rFonts w:ascii="Times New Roman" w:hAnsi="Times New Roman"/>
          <w:b/>
          <w:color w:val="000000"/>
          <w:sz w:val="28"/>
          <w:lang w:val="ru-RU"/>
        </w:rPr>
        <w:t>неравенства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EE33FF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</w:t>
      </w:r>
      <w:r w:rsidRPr="00EE33FF">
        <w:rPr>
          <w:rFonts w:ascii="Times New Roman" w:hAnsi="Times New Roman"/>
          <w:color w:val="000000"/>
          <w:sz w:val="28"/>
          <w:lang w:val="ru-RU"/>
        </w:rPr>
        <w:t>авнений и неравенств.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Функция, </w:t>
      </w:r>
      <w:r w:rsidRPr="00EE33FF">
        <w:rPr>
          <w:rFonts w:ascii="Times New Roman" w:hAnsi="Times New Roman"/>
          <w:color w:val="000000"/>
          <w:sz w:val="28"/>
          <w:lang w:val="ru-RU"/>
        </w:rPr>
        <w:t>способы задания функции. График функции. Взаимно обратные функции.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Множеств</w:t>
      </w:r>
      <w:r w:rsidRPr="00EE33FF">
        <w:rPr>
          <w:rFonts w:ascii="Times New Roman" w:hAnsi="Times New Roman"/>
          <w:b/>
          <w:color w:val="000000"/>
          <w:sz w:val="28"/>
          <w:lang w:val="ru-RU"/>
        </w:rPr>
        <w:t>а и логика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4A7862">
      <w:pPr>
        <w:rPr>
          <w:lang w:val="ru-RU"/>
        </w:rPr>
        <w:sectPr w:rsidR="004A7862" w:rsidRPr="00EE33FF">
          <w:pgSz w:w="11906" w:h="16383"/>
          <w:pgMar w:top="1134" w:right="850" w:bottom="1134" w:left="1701" w:header="720" w:footer="720" w:gutter="0"/>
          <w:cols w:space="720"/>
        </w:sect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bookmarkStart w:id="8" w:name="block-71685618"/>
      <w:bookmarkEnd w:id="6"/>
      <w:r w:rsidRPr="00EE33F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EE33FF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bookmarkStart w:id="9" w:name="_Toc73394992"/>
      <w:bookmarkEnd w:id="9"/>
      <w:r w:rsidRPr="00EE33FF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4A7862" w:rsidRPr="00EE33FF" w:rsidRDefault="0012458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</w:t>
      </w:r>
      <w:r w:rsidRPr="00EE33FF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осоз</w:t>
      </w:r>
      <w:r w:rsidRPr="00EE33FF">
        <w:rPr>
          <w:rFonts w:ascii="Times New Roman" w:hAnsi="Times New Roman"/>
          <w:color w:val="000000"/>
          <w:sz w:val="28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Эстет</w:t>
      </w:r>
      <w:r w:rsidRPr="00EE33FF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сформированностью умени</w:t>
      </w:r>
      <w:r w:rsidRPr="00EE33FF">
        <w:rPr>
          <w:rFonts w:ascii="Times New Roman" w:hAnsi="Times New Roman"/>
          <w:color w:val="000000"/>
          <w:sz w:val="28"/>
          <w:lang w:val="ru-RU"/>
        </w:rPr>
        <w:t>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занятиях спортивно-оздоровительной деятельностью.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EE33FF">
        <w:rPr>
          <w:rFonts w:ascii="Times New Roman" w:hAnsi="Times New Roman"/>
          <w:color w:val="000000"/>
          <w:sz w:val="28"/>
          <w:lang w:val="ru-RU"/>
        </w:rPr>
        <w:t>ности.</w:t>
      </w:r>
      <w:proofErr w:type="gramEnd"/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EE33FF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</w:t>
      </w:r>
      <w:r w:rsidRPr="00EE33FF">
        <w:rPr>
          <w:rFonts w:ascii="Times New Roman" w:hAnsi="Times New Roman"/>
          <w:color w:val="000000"/>
          <w:sz w:val="28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EE33FF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индивидуально и в группе.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EE33F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EE33F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E33F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>менение логических, исследовательских операций, умений работать с информацией)</w:t>
      </w:r>
      <w:r w:rsidRPr="00EE33FF">
        <w:rPr>
          <w:rFonts w:ascii="Times New Roman" w:hAnsi="Times New Roman"/>
          <w:color w:val="000000"/>
          <w:sz w:val="28"/>
          <w:lang w:val="ru-RU"/>
        </w:rPr>
        <w:t>.</w:t>
      </w:r>
    </w:p>
    <w:p w:rsidR="004A7862" w:rsidRDefault="001245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4A7862" w:rsidRPr="00EE33FF" w:rsidRDefault="001245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</w:t>
      </w:r>
      <w:r w:rsidRPr="00EE33FF">
        <w:rPr>
          <w:rFonts w:ascii="Times New Roman" w:hAnsi="Times New Roman"/>
          <w:color w:val="000000"/>
          <w:sz w:val="28"/>
          <w:lang w:val="ru-RU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4A7862" w:rsidRPr="00EE33FF" w:rsidRDefault="001245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4A7862" w:rsidRPr="00EE33FF" w:rsidRDefault="001245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выявлять матема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4A7862" w:rsidRPr="00EE33FF" w:rsidRDefault="001245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</w:t>
      </w:r>
      <w:r w:rsidRPr="00EE33FF">
        <w:rPr>
          <w:rFonts w:ascii="Times New Roman" w:hAnsi="Times New Roman"/>
          <w:color w:val="000000"/>
          <w:sz w:val="28"/>
          <w:lang w:val="ru-RU"/>
        </w:rPr>
        <w:t>заключений по аналогии;</w:t>
      </w:r>
    </w:p>
    <w:p w:rsidR="004A7862" w:rsidRPr="00EE33FF" w:rsidRDefault="001245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4A7862" w:rsidRPr="00EE33FF" w:rsidRDefault="001245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</w:t>
      </w:r>
      <w:r w:rsidRPr="00EE33FF">
        <w:rPr>
          <w:rFonts w:ascii="Times New Roman" w:hAnsi="Times New Roman"/>
          <w:color w:val="000000"/>
          <w:sz w:val="28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:rsidR="004A7862" w:rsidRDefault="001245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4A7862" w:rsidRPr="00EE33FF" w:rsidRDefault="001245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</w:t>
      </w:r>
      <w:r w:rsidRPr="00EE33FF">
        <w:rPr>
          <w:rFonts w:ascii="Times New Roman" w:hAnsi="Times New Roman"/>
          <w:color w:val="000000"/>
          <w:sz w:val="28"/>
          <w:lang w:val="ru-RU"/>
        </w:rPr>
        <w:t>противоречие, проблему, устанавливать искомое и данное, формировать гипотезу, аргументировать свою позицию, мнение;</w:t>
      </w:r>
    </w:p>
    <w:p w:rsidR="004A7862" w:rsidRPr="00EE33FF" w:rsidRDefault="001245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</w:t>
      </w:r>
      <w:r w:rsidRPr="00EE33FF">
        <w:rPr>
          <w:rFonts w:ascii="Times New Roman" w:hAnsi="Times New Roman"/>
          <w:color w:val="000000"/>
          <w:sz w:val="28"/>
          <w:lang w:val="ru-RU"/>
        </w:rPr>
        <w:t>ыявлению зависимостей между объектами, явлениями, процессами;</w:t>
      </w:r>
    </w:p>
    <w:p w:rsidR="004A7862" w:rsidRPr="00EE33FF" w:rsidRDefault="001245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A7862" w:rsidRPr="00EE33FF" w:rsidRDefault="001245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прогнозировать </w:t>
      </w:r>
      <w:r w:rsidRPr="00EE33FF">
        <w:rPr>
          <w:rFonts w:ascii="Times New Roman" w:hAnsi="Times New Roman"/>
          <w:color w:val="000000"/>
          <w:sz w:val="28"/>
          <w:lang w:val="ru-RU"/>
        </w:rPr>
        <w:t>возможное развитие процесса, а также выдвигать предположения о его развитии в новых условиях.</w:t>
      </w:r>
    </w:p>
    <w:p w:rsidR="004A7862" w:rsidRDefault="001245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4A7862" w:rsidRPr="00EE33FF" w:rsidRDefault="001245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A7862" w:rsidRPr="00EE33FF" w:rsidRDefault="001245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</w:t>
      </w:r>
      <w:r w:rsidRPr="00EE33FF">
        <w:rPr>
          <w:rFonts w:ascii="Times New Roman" w:hAnsi="Times New Roman"/>
          <w:color w:val="000000"/>
          <w:sz w:val="28"/>
          <w:lang w:val="ru-RU"/>
        </w:rPr>
        <w:t>ов, анализировать, систематизировать и интерпретировать информацию различных видов и форм представления;</w:t>
      </w:r>
    </w:p>
    <w:p w:rsidR="004A7862" w:rsidRPr="00EE33FF" w:rsidRDefault="001245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A7862" w:rsidRPr="00EE33FF" w:rsidRDefault="001245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самостоятельно </w:t>
      </w:r>
      <w:r w:rsidRPr="00EE33FF">
        <w:rPr>
          <w:rFonts w:ascii="Times New Roman" w:hAnsi="Times New Roman"/>
          <w:color w:val="000000"/>
          <w:sz w:val="28"/>
          <w:lang w:val="ru-RU"/>
        </w:rPr>
        <w:t>сформулированным критериям.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E33FF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4A7862" w:rsidRDefault="001245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4A7862" w:rsidRPr="00EE33FF" w:rsidRDefault="001245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A7862" w:rsidRPr="00EE33FF" w:rsidRDefault="001245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</w:t>
      </w:r>
      <w:r w:rsidRPr="00EE33FF">
        <w:rPr>
          <w:rFonts w:ascii="Times New Roman" w:hAnsi="Times New Roman"/>
          <w:color w:val="000000"/>
          <w:sz w:val="28"/>
          <w:lang w:val="ru-RU"/>
        </w:rPr>
        <w:t>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A7862" w:rsidRPr="00EE33FF" w:rsidRDefault="001245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</w:t>
      </w:r>
      <w:r w:rsidRPr="00EE33FF">
        <w:rPr>
          <w:rFonts w:ascii="Times New Roman" w:hAnsi="Times New Roman"/>
          <w:color w:val="000000"/>
          <w:sz w:val="28"/>
          <w:lang w:val="ru-RU"/>
        </w:rPr>
        <w:t>та; самостоятельно выбирать формат выступления с учётом задач презентации и особенностей аудитории.</w:t>
      </w:r>
    </w:p>
    <w:p w:rsidR="004A7862" w:rsidRDefault="001245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4A7862" w:rsidRPr="00EE33FF" w:rsidRDefault="001245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</w:t>
      </w:r>
      <w:r w:rsidRPr="00EE33FF">
        <w:rPr>
          <w:rFonts w:ascii="Times New Roman" w:hAnsi="Times New Roman"/>
          <w:color w:val="000000"/>
          <w:sz w:val="28"/>
          <w:lang w:val="ru-RU"/>
        </w:rPr>
        <w:t>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A7862" w:rsidRPr="00EE33FF" w:rsidRDefault="001245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иные); выполнять </w:t>
      </w:r>
      <w:r w:rsidRPr="00EE33FF">
        <w:rPr>
          <w:rFonts w:ascii="Times New Roman" w:hAnsi="Times New Roman"/>
          <w:color w:val="000000"/>
          <w:sz w:val="28"/>
          <w:lang w:val="ru-RU"/>
        </w:rPr>
        <w:t>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E33FF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</w:t>
      </w:r>
      <w:r w:rsidRPr="00EE33FF">
        <w:rPr>
          <w:rFonts w:ascii="Times New Roman" w:hAnsi="Times New Roman"/>
          <w:i/>
          <w:color w:val="000000"/>
          <w:sz w:val="28"/>
          <w:lang w:val="ru-RU"/>
        </w:rPr>
        <w:t>вых установок и жизненных навыков личности</w:t>
      </w:r>
      <w:r w:rsidRPr="00EE33FF">
        <w:rPr>
          <w:rFonts w:ascii="Times New Roman" w:hAnsi="Times New Roman"/>
          <w:color w:val="000000"/>
          <w:sz w:val="28"/>
          <w:lang w:val="ru-RU"/>
        </w:rPr>
        <w:t>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</w:t>
      </w:r>
      <w:r w:rsidRPr="00EE33FF">
        <w:rPr>
          <w:rFonts w:ascii="Times New Roman" w:hAnsi="Times New Roman"/>
          <w:color w:val="000000"/>
          <w:sz w:val="28"/>
          <w:lang w:val="ru-RU"/>
        </w:rPr>
        <w:t>ции.</w:t>
      </w:r>
    </w:p>
    <w:p w:rsidR="004A7862" w:rsidRDefault="001245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4A7862" w:rsidRPr="00EE33FF" w:rsidRDefault="001245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A7862" w:rsidRPr="00EE33FF" w:rsidRDefault="001245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</w:t>
      </w:r>
      <w:r w:rsidRPr="00EE33FF">
        <w:rPr>
          <w:rFonts w:ascii="Times New Roman" w:hAnsi="Times New Roman"/>
          <w:color w:val="000000"/>
          <w:sz w:val="28"/>
          <w:lang w:val="ru-RU"/>
        </w:rPr>
        <w:t>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A7862" w:rsidRPr="00EE33FF" w:rsidRDefault="001245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</w:t>
      </w:r>
      <w:r w:rsidRPr="00EE33FF">
        <w:rPr>
          <w:rFonts w:ascii="Times New Roman" w:hAnsi="Times New Roman"/>
          <w:color w:val="000000"/>
          <w:sz w:val="28"/>
          <w:lang w:val="ru-RU"/>
        </w:rPr>
        <w:t>я результатов деятельности, находить ошибку, давать оценку приобретённому опыту.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</w:t>
      </w:r>
      <w:r w:rsidRPr="00EE33FF">
        <w:rPr>
          <w:rFonts w:ascii="Times New Roman" w:hAnsi="Times New Roman"/>
          <w:color w:val="000000"/>
          <w:sz w:val="28"/>
          <w:lang w:val="ru-RU"/>
        </w:rPr>
        <w:t>етных образовательных результатов: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left="120"/>
        <w:jc w:val="both"/>
        <w:rPr>
          <w:lang w:val="ru-RU"/>
        </w:rPr>
      </w:pPr>
      <w:bookmarkStart w:id="11" w:name="_Toc118726585"/>
      <w:bookmarkEnd w:id="11"/>
      <w:r w:rsidRPr="00EE33F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EE33FF">
        <w:rPr>
          <w:rFonts w:ascii="Times New Roman" w:hAnsi="Times New Roman"/>
          <w:color w:val="000000"/>
          <w:sz w:val="28"/>
          <w:lang w:val="ru-RU"/>
        </w:rPr>
        <w:t>приближённые вычисления, используя правила округления, делать прикидку и оценку результата вычислений.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</w:t>
      </w:r>
      <w:r w:rsidRPr="00EE33FF">
        <w:rPr>
          <w:rFonts w:ascii="Times New Roman" w:hAnsi="Times New Roman"/>
          <w:color w:val="000000"/>
          <w:sz w:val="28"/>
          <w:lang w:val="ru-RU"/>
        </w:rPr>
        <w:t>орму записи действительных чисел для решения практических задач и представления данных.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Уравнения и нераве</w:t>
      </w:r>
      <w:r w:rsidRPr="00EE33FF">
        <w:rPr>
          <w:rFonts w:ascii="Times New Roman" w:hAnsi="Times New Roman"/>
          <w:b/>
          <w:color w:val="000000"/>
          <w:sz w:val="28"/>
          <w:lang w:val="ru-RU"/>
        </w:rPr>
        <w:t>нства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</w:t>
      </w:r>
      <w:r w:rsidRPr="00EE33FF">
        <w:rPr>
          <w:rFonts w:ascii="Times New Roman" w:hAnsi="Times New Roman"/>
          <w:color w:val="000000"/>
          <w:sz w:val="28"/>
          <w:lang w:val="ru-RU"/>
        </w:rPr>
        <w:t>ьной жизни.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</w:t>
      </w:r>
      <w:r w:rsidRPr="00EE33FF">
        <w:rPr>
          <w:rFonts w:ascii="Times New Roman" w:hAnsi="Times New Roman"/>
          <w:color w:val="000000"/>
          <w:sz w:val="28"/>
          <w:lang w:val="ru-RU"/>
        </w:rPr>
        <w:t xml:space="preserve"> функции, область определения и множество значений функции, график функции, взаимно обратные функции.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Строи</w:t>
      </w:r>
      <w:r w:rsidRPr="00EE33FF">
        <w:rPr>
          <w:rFonts w:ascii="Times New Roman" w:hAnsi="Times New Roman"/>
          <w:color w:val="000000"/>
          <w:sz w:val="28"/>
          <w:lang w:val="ru-RU"/>
        </w:rPr>
        <w:t>ть и читать графики линейной функции, квадратичной функции, степенной функции с целым показателем.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</w:t>
      </w:r>
      <w:r w:rsidRPr="00EE33FF">
        <w:rPr>
          <w:rFonts w:ascii="Times New Roman" w:hAnsi="Times New Roman"/>
          <w:color w:val="000000"/>
          <w:sz w:val="28"/>
          <w:lang w:val="ru-RU"/>
        </w:rPr>
        <w:t>исимости между величинами.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</w:t>
      </w:r>
      <w:r w:rsidRPr="00EE33FF">
        <w:rPr>
          <w:rFonts w:ascii="Times New Roman" w:hAnsi="Times New Roman"/>
          <w:color w:val="000000"/>
          <w:sz w:val="28"/>
          <w:lang w:val="ru-RU"/>
        </w:rPr>
        <w:t>й прогрессии.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4A7862" w:rsidRPr="00EE33FF" w:rsidRDefault="00124582">
      <w:pPr>
        <w:spacing w:after="0" w:line="264" w:lineRule="auto"/>
        <w:ind w:firstLine="600"/>
        <w:jc w:val="both"/>
        <w:rPr>
          <w:lang w:val="ru-RU"/>
        </w:rPr>
      </w:pPr>
      <w:r w:rsidRPr="00EE33FF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4A7862" w:rsidRPr="00EE33FF" w:rsidRDefault="004A7862">
      <w:pPr>
        <w:spacing w:after="0" w:line="264" w:lineRule="auto"/>
        <w:ind w:left="120"/>
        <w:jc w:val="both"/>
        <w:rPr>
          <w:lang w:val="ru-RU"/>
        </w:rPr>
      </w:pPr>
    </w:p>
    <w:p w:rsidR="004A7862" w:rsidRPr="00EE33FF" w:rsidRDefault="004A7862">
      <w:pPr>
        <w:rPr>
          <w:lang w:val="ru-RU"/>
        </w:rPr>
        <w:sectPr w:rsidR="004A7862" w:rsidRPr="00EE33FF">
          <w:pgSz w:w="11906" w:h="16383"/>
          <w:pgMar w:top="1134" w:right="850" w:bottom="1134" w:left="1701" w:header="720" w:footer="720" w:gutter="0"/>
          <w:cols w:space="720"/>
        </w:sectPr>
      </w:pPr>
      <w:bookmarkStart w:id="12" w:name="_Toc118726586"/>
      <w:bookmarkEnd w:id="12"/>
    </w:p>
    <w:p w:rsidR="004A7862" w:rsidRDefault="00124582">
      <w:pPr>
        <w:spacing w:after="0"/>
        <w:ind w:left="120"/>
      </w:pPr>
      <w:bookmarkStart w:id="13" w:name="block-71685614"/>
      <w:bookmarkEnd w:id="8"/>
      <w:r w:rsidRPr="00EE33F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A7862" w:rsidRDefault="001245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4A786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7862" w:rsidRDefault="004A786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7862" w:rsidRDefault="004A78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7862" w:rsidRDefault="004A7862">
            <w:pPr>
              <w:spacing w:after="0"/>
              <w:ind w:left="135"/>
            </w:pPr>
          </w:p>
        </w:tc>
      </w:tr>
      <w:tr w:rsidR="004A78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7862" w:rsidRDefault="004A78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7862" w:rsidRDefault="004A786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7862" w:rsidRDefault="004A786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7862" w:rsidRDefault="004A786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7862" w:rsidRDefault="004A78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7862" w:rsidRDefault="004A7862"/>
        </w:tc>
      </w:tr>
      <w:tr w:rsidR="004A7862" w:rsidRPr="00EE33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A7862" w:rsidRDefault="004A786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35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A7862" w:rsidRPr="00EE33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35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и графики. Степень с целым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7862" w:rsidRDefault="004A786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A7862" w:rsidRDefault="004A786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35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A7862" w:rsidRPr="00EE33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A7862" w:rsidRDefault="004A786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35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A7862" w:rsidRPr="00EE33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A7862" w:rsidRDefault="004A786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35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A7862" w:rsidRPr="00EE33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7862" w:rsidRDefault="004A786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A7862" w:rsidRDefault="004A786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35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A7862" w:rsidRPr="00EE33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A7862" w:rsidRDefault="004A786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35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E33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A78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35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A7862" w:rsidRDefault="004A7862"/>
        </w:tc>
      </w:tr>
    </w:tbl>
    <w:p w:rsidR="004A7862" w:rsidRDefault="004A7862">
      <w:pPr>
        <w:sectPr w:rsidR="004A78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7862" w:rsidRPr="00EE33FF" w:rsidRDefault="00124582">
      <w:pPr>
        <w:spacing w:before="199" w:after="199" w:line="336" w:lineRule="auto"/>
        <w:ind w:left="120"/>
        <w:rPr>
          <w:lang w:val="ru-RU"/>
        </w:rPr>
      </w:pPr>
      <w:bookmarkStart w:id="14" w:name="block-71685620"/>
      <w:bookmarkEnd w:id="13"/>
      <w:r w:rsidRPr="00EE33F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4A7862" w:rsidRPr="00EE33FF" w:rsidRDefault="004A7862">
      <w:pPr>
        <w:spacing w:before="199" w:after="199" w:line="336" w:lineRule="auto"/>
        <w:ind w:left="120"/>
        <w:rPr>
          <w:lang w:val="ru-RU"/>
        </w:rPr>
      </w:pPr>
    </w:p>
    <w:p w:rsidR="004A7862" w:rsidRDefault="0012458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A7862" w:rsidRDefault="004A7862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/>
              <w:ind w:left="192"/>
              <w:rPr>
                <w:lang w:val="ru-RU"/>
              </w:rPr>
            </w:pPr>
            <w:r w:rsidRPr="00EE33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</w:t>
            </w:r>
            <w:r w:rsidRPr="00EE33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общего образования </w:t>
            </w:r>
          </w:p>
        </w:tc>
      </w:tr>
      <w:tr w:rsidR="004A786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ую форму записи действительных чисел для решения практических задач и представления данных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4A786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</w:t>
            </w:r>
            <w:r>
              <w:rPr>
                <w:rFonts w:ascii="Times New Roman" w:hAnsi="Times New Roman"/>
                <w:color w:val="000000"/>
                <w:sz w:val="24"/>
              </w:rPr>
              <w:t>я и неравенства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proofErr w:type="gramStart"/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преобразования тригонометрических выражений и решать тригонометрические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личных областей науки и реальной жизни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4A786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Ис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 графики функций для решения уравнений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графики функций для исследования процессов и зависимостей при решении задач из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других учебных предметов и реальной жизни, выражать формулами зависимости между величинами</w:t>
            </w:r>
          </w:p>
        </w:tc>
      </w:tr>
      <w:tr w:rsidR="004A786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бесконечно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убывающая геометрическая прогрессия, сумма бесконечно убывающей геометрической прогрессии</w:t>
            </w:r>
          </w:p>
        </w:tc>
      </w:tr>
      <w:tr w:rsidR="004A786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4A786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4A7862" w:rsidRPr="00EE33F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определение, теорема, следствие, доказательство</w:t>
            </w:r>
          </w:p>
        </w:tc>
      </w:tr>
    </w:tbl>
    <w:p w:rsidR="004A7862" w:rsidRPr="00EE33FF" w:rsidRDefault="004A7862">
      <w:pPr>
        <w:spacing w:after="0" w:line="336" w:lineRule="auto"/>
        <w:ind w:left="120"/>
        <w:rPr>
          <w:lang w:val="ru-RU"/>
        </w:rPr>
      </w:pPr>
    </w:p>
    <w:p w:rsidR="00EE33FF" w:rsidRDefault="00EE33FF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5" w:name="block-71685621"/>
      <w:bookmarkEnd w:id="14"/>
    </w:p>
    <w:p w:rsidR="004A7862" w:rsidRDefault="0012458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A7862" w:rsidRDefault="004A7862">
      <w:pPr>
        <w:spacing w:after="0"/>
        <w:ind w:left="120"/>
      </w:pPr>
    </w:p>
    <w:p w:rsidR="004A7862" w:rsidRDefault="0012458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A7862" w:rsidRDefault="004A7862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прикладных задач из различных отраслей знаний и реальной жизни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</w:t>
            </w:r>
            <w:r>
              <w:rPr>
                <w:rFonts w:ascii="Times New Roman" w:hAnsi="Times New Roman"/>
                <w:color w:val="000000"/>
                <w:sz w:val="24"/>
              </w:rPr>
              <w:t>слений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арифметическими корнями натуральной степени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тригонометрических выражений. Основные тригонометрические формулы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иррациональных уравнений и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й степени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</w:t>
            </w: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A7862" w:rsidRPr="00EE33F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Pr="00EE33FF" w:rsidRDefault="00124582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E33F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4A786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4A7862" w:rsidRDefault="0012458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4A7862" w:rsidRDefault="004A7862">
      <w:pPr>
        <w:spacing w:after="0"/>
        <w:ind w:left="120"/>
      </w:pPr>
    </w:p>
    <w:p w:rsidR="00EE33FF" w:rsidRDefault="00EE33FF">
      <w:pPr>
        <w:rPr>
          <w:rFonts w:ascii="Times New Roman" w:hAnsi="Times New Roman"/>
          <w:b/>
          <w:color w:val="000000"/>
          <w:sz w:val="28"/>
        </w:rPr>
      </w:pPr>
      <w:bookmarkStart w:id="16" w:name="block-71685616"/>
      <w:bookmarkEnd w:id="15"/>
      <w:r>
        <w:rPr>
          <w:rFonts w:ascii="Times New Roman" w:hAnsi="Times New Roman"/>
          <w:b/>
          <w:color w:val="000000"/>
          <w:sz w:val="28"/>
        </w:rPr>
        <w:br w:type="page"/>
      </w:r>
    </w:p>
    <w:p w:rsidR="004A7862" w:rsidRPr="00EE33FF" w:rsidRDefault="00124582">
      <w:pPr>
        <w:spacing w:after="0"/>
        <w:ind w:left="120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A7862" w:rsidRPr="00EE33FF" w:rsidRDefault="00124582">
      <w:pPr>
        <w:spacing w:after="0" w:line="480" w:lineRule="auto"/>
        <w:ind w:left="120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E33FF" w:rsidRPr="00EE33FF" w:rsidRDefault="00EE33FF" w:rsidP="00EE33FF">
      <w:pPr>
        <w:spacing w:after="0" w:line="480" w:lineRule="auto"/>
        <w:ind w:left="120"/>
        <w:rPr>
          <w:lang w:val="ru-RU"/>
        </w:rPr>
      </w:pPr>
      <w:bookmarkStart w:id="17" w:name="d7c2c798-9b73-44dc-9a35-b94ca1af2727"/>
      <w:r w:rsidRPr="00EE33FF">
        <w:rPr>
          <w:rFonts w:ascii="Times New Roman" w:hAnsi="Times New Roman"/>
          <w:color w:val="000000"/>
          <w:sz w:val="28"/>
          <w:lang w:val="ru-RU"/>
        </w:rPr>
        <w:t>• Алгебра и начала математического анализа  10-11 классы,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33FF">
        <w:rPr>
          <w:rFonts w:ascii="Times New Roman" w:hAnsi="Times New Roman"/>
          <w:color w:val="000000"/>
          <w:sz w:val="28"/>
          <w:lang w:val="ru-RU"/>
        </w:rPr>
        <w:t>в 2 частях</w:t>
      </w:r>
      <w:proofErr w:type="gramStart"/>
      <w:r w:rsidRPr="00EE33FF">
        <w:rPr>
          <w:rFonts w:ascii="Times New Roman" w:hAnsi="Times New Roman"/>
          <w:color w:val="000000"/>
          <w:sz w:val="28"/>
          <w:lang w:val="ru-RU"/>
        </w:rPr>
        <w:t xml:space="preserve">., </w:t>
      </w:r>
      <w:proofErr w:type="gramEnd"/>
      <w:r w:rsidRPr="00EE33FF">
        <w:rPr>
          <w:rFonts w:ascii="Times New Roman" w:hAnsi="Times New Roman"/>
          <w:color w:val="000000"/>
          <w:sz w:val="28"/>
          <w:lang w:val="ru-RU"/>
        </w:rPr>
        <w:t>АГ Мордкович и др., М.: Мнемозина</w:t>
      </w:r>
      <w:bookmarkEnd w:id="17"/>
      <w:r w:rsidRPr="00EE33F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A7862" w:rsidRPr="00EE33FF" w:rsidRDefault="004A7862">
      <w:pPr>
        <w:spacing w:after="0" w:line="480" w:lineRule="auto"/>
        <w:ind w:left="120"/>
        <w:rPr>
          <w:lang w:val="ru-RU"/>
        </w:rPr>
      </w:pPr>
    </w:p>
    <w:p w:rsidR="004A7862" w:rsidRPr="00EE33FF" w:rsidRDefault="004A7862">
      <w:pPr>
        <w:spacing w:after="0" w:line="480" w:lineRule="auto"/>
        <w:ind w:left="120"/>
        <w:rPr>
          <w:lang w:val="ru-RU"/>
        </w:rPr>
      </w:pPr>
    </w:p>
    <w:p w:rsidR="004A7862" w:rsidRPr="00EE33FF" w:rsidRDefault="004A7862">
      <w:pPr>
        <w:spacing w:after="0"/>
        <w:ind w:left="120"/>
        <w:rPr>
          <w:lang w:val="ru-RU"/>
        </w:rPr>
      </w:pPr>
    </w:p>
    <w:p w:rsidR="004A7862" w:rsidRPr="00EE33FF" w:rsidRDefault="00124582">
      <w:pPr>
        <w:spacing w:after="0" w:line="480" w:lineRule="auto"/>
        <w:ind w:left="120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E33FF" w:rsidRPr="00EE33FF" w:rsidRDefault="00EE33FF" w:rsidP="00EE33F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33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Мордкович А.Г. Алгебра и начала анализа. Учебник для 10-11 классов общеобразовательных учреждений. М., «Мнемозина», 2020.</w:t>
      </w:r>
    </w:p>
    <w:p w:rsidR="004A7862" w:rsidRPr="00EE33FF" w:rsidRDefault="004A7862">
      <w:pPr>
        <w:spacing w:after="0" w:line="480" w:lineRule="auto"/>
        <w:ind w:left="120"/>
        <w:rPr>
          <w:lang w:val="ru-RU"/>
        </w:rPr>
      </w:pPr>
    </w:p>
    <w:p w:rsidR="004A7862" w:rsidRPr="00EE33FF" w:rsidRDefault="004A7862">
      <w:pPr>
        <w:spacing w:after="0"/>
        <w:ind w:left="120"/>
        <w:rPr>
          <w:lang w:val="ru-RU"/>
        </w:rPr>
      </w:pPr>
    </w:p>
    <w:p w:rsidR="004A7862" w:rsidRPr="00EE33FF" w:rsidRDefault="00124582">
      <w:pPr>
        <w:spacing w:after="0" w:line="480" w:lineRule="auto"/>
        <w:ind w:left="120"/>
        <w:rPr>
          <w:lang w:val="ru-RU"/>
        </w:rPr>
      </w:pPr>
      <w:r w:rsidRPr="00EE33F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A7862" w:rsidRPr="00EE33FF" w:rsidRDefault="004A7862">
      <w:pPr>
        <w:spacing w:after="0" w:line="480" w:lineRule="auto"/>
        <w:ind w:left="120"/>
        <w:rPr>
          <w:lang w:val="ru-RU"/>
        </w:rPr>
      </w:pPr>
    </w:p>
    <w:p w:rsidR="004A7862" w:rsidRPr="00EE33FF" w:rsidRDefault="00EE33FF">
      <w:pPr>
        <w:rPr>
          <w:lang w:val="ru-RU"/>
        </w:rPr>
        <w:sectPr w:rsidR="004A7862" w:rsidRPr="00EE33FF">
          <w:pgSz w:w="11906" w:h="16383"/>
          <w:pgMar w:top="1134" w:right="850" w:bottom="1134" w:left="1701" w:header="720" w:footer="720" w:gutter="0"/>
          <w:cols w:space="720"/>
        </w:sectPr>
      </w:pPr>
      <w:r w:rsidRPr="00EE33FF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2">
        <w:r>
          <w:rPr>
            <w:rFonts w:ascii="Times New Roman" w:hAnsi="Times New Roman"/>
            <w:color w:val="0000FF"/>
            <w:u w:val="single"/>
          </w:rPr>
          <w:t>https</w:t>
        </w:r>
        <w:r w:rsidRPr="00EE33FF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EE33FF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EE33FF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EE33FF">
          <w:rPr>
            <w:rFonts w:ascii="Times New Roman" w:hAnsi="Times New Roman"/>
            <w:color w:val="0000FF"/>
            <w:u w:val="single"/>
            <w:lang w:val="ru-RU"/>
          </w:rPr>
          <w:t>/1568</w:t>
        </w:r>
        <w:r>
          <w:rPr>
            <w:rFonts w:ascii="Times New Roman" w:hAnsi="Times New Roman"/>
            <w:color w:val="0000FF"/>
            <w:u w:val="single"/>
          </w:rPr>
          <w:t>aba</w:t>
        </w:r>
        <w:r w:rsidRPr="00EE33FF">
          <w:rPr>
            <w:rFonts w:ascii="Times New Roman" w:hAnsi="Times New Roman"/>
            <w:color w:val="0000FF"/>
            <w:u w:val="single"/>
            <w:lang w:val="ru-RU"/>
          </w:rPr>
          <w:t>3</w:t>
        </w:r>
      </w:hyperlink>
    </w:p>
    <w:bookmarkEnd w:id="16"/>
    <w:p w:rsidR="00124582" w:rsidRPr="00EE33FF" w:rsidRDefault="00124582">
      <w:pPr>
        <w:rPr>
          <w:lang w:val="ru-RU"/>
        </w:rPr>
      </w:pPr>
    </w:p>
    <w:sectPr w:rsidR="00124582" w:rsidRPr="00EE33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146E"/>
    <w:multiLevelType w:val="multilevel"/>
    <w:tmpl w:val="D7B86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169BD"/>
    <w:multiLevelType w:val="hybridMultilevel"/>
    <w:tmpl w:val="BC0224E6"/>
    <w:lvl w:ilvl="0" w:tplc="E108986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C85BD3"/>
    <w:multiLevelType w:val="multilevel"/>
    <w:tmpl w:val="D91461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B1693D"/>
    <w:multiLevelType w:val="multilevel"/>
    <w:tmpl w:val="3AF8BE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FE4E98"/>
    <w:multiLevelType w:val="multilevel"/>
    <w:tmpl w:val="ACAA72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351DC5"/>
    <w:multiLevelType w:val="multilevel"/>
    <w:tmpl w:val="984C40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A275BC"/>
    <w:multiLevelType w:val="multilevel"/>
    <w:tmpl w:val="EF809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7862"/>
    <w:rsid w:val="00124582"/>
    <w:rsid w:val="00267155"/>
    <w:rsid w:val="004A7862"/>
    <w:rsid w:val="00EE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1568aba3" TargetMode="External"/><Relationship Id="rId12" Type="http://schemas.openxmlformats.org/officeDocument/2006/relationships/hyperlink" Target="https://m.edsoo.ru/1568aba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11" Type="http://schemas.openxmlformats.org/officeDocument/2006/relationships/hyperlink" Target="https://m.edsoo.ru/1568aba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1568aba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4545</Words>
  <Characters>25910</Characters>
  <Application>Microsoft Office Word</Application>
  <DocSecurity>0</DocSecurity>
  <Lines>215</Lines>
  <Paragraphs>60</Paragraphs>
  <ScaleCrop>false</ScaleCrop>
  <Company/>
  <LinksUpToDate>false</LinksUpToDate>
  <CharactersWithSpaces>30395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2026-04-11T10:48:00Z</dcterms:created>
  <dcterms:modified xsi:type="dcterms:W3CDTF">2026-04-11T10:52:00Z</dcterms:modified>
</cp:coreProperties>
</file>